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C58" w:rsidRPr="00463C58" w:rsidRDefault="00463C58" w:rsidP="00463C5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63C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Особенности бега в спортивном ориентировании</w:t>
      </w:r>
    </w:p>
    <w:p w:rsidR="00463C58" w:rsidRPr="00463C58" w:rsidRDefault="00463C58" w:rsidP="00463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C58">
        <w:rPr>
          <w:rFonts w:ascii="Times New Roman" w:eastAsia="Times New Roman" w:hAnsi="Times New Roman" w:cs="Times New Roman"/>
          <w:sz w:val="24"/>
          <w:szCs w:val="24"/>
          <w:lang w:eastAsia="ru-RU"/>
        </w:rPr>
        <w:t>С точки зрения физической нагрузки ориентирование представляет собой продолжительный бег по пересеченной местности с переменной интенсивностью, которая находится в среднем вблизи уровня анаэробного порога (</w:t>
      </w:r>
      <w:proofErr w:type="spellStart"/>
      <w:r w:rsidRPr="00463C5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АнП</w:t>
      </w:r>
      <w:proofErr w:type="spellEnd"/>
      <w:r w:rsidRPr="00463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Продолжительность бега связана с длиной дистанции, которая, в свою очередь, зависит от масштаба соревнований, вида программы, характера местности. </w:t>
      </w:r>
      <w:proofErr w:type="gramStart"/>
      <w:r w:rsidRPr="00463C5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Правил соревнований продолжительность бега на длинных (ранее называемых «классическими») дистанциях составляет от 60 до 100 минут, на средних (ранее именуемых «короткими») - от 30 до 40 минут, на спринтерских дистанциях паркового ориентирования - от 15 до 20 минут.</w:t>
      </w:r>
      <w:proofErr w:type="gramEnd"/>
      <w:r w:rsidRPr="00463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удлиненных, так называемых «марафонских» дистанциях она может достигать 120 - 150 минут и более.</w:t>
      </w:r>
    </w:p>
    <w:p w:rsidR="00463C58" w:rsidRPr="00463C58" w:rsidRDefault="00463C58" w:rsidP="00463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C5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Интенсивность физической нагрузки на дистанции ориентирования определяется как длиной дистанции, так и специфическим характером ориентирования как вида спорта, связанным с необходимостью выполнения технических действий в движении. Скорость бега в ориентировании, а, следовательно, и интенсивность физической нагрузки необходимо регулировать по следующим причинам:</w:t>
      </w:r>
    </w:p>
    <w:p w:rsidR="00463C58" w:rsidRPr="00463C58" w:rsidRDefault="00463C58" w:rsidP="00463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C58">
        <w:rPr>
          <w:rFonts w:ascii="Times New Roman" w:eastAsia="Times New Roman" w:hAnsi="Times New Roman" w:cs="Times New Roman"/>
          <w:sz w:val="24"/>
          <w:szCs w:val="24"/>
          <w:lang w:eastAsia="ru-RU"/>
        </w:rPr>
        <w:t>во-первых - из чисто физиологических соображений (с точки зрения раскладки сил на дистанции), а во-вторых - для соблюдения принципа безопасности ориентирования и правильного выполнения технических приемов, так как каждый из них выполняется на различной скорости. Рассмотрим первый аспект проблемы - физиологический.</w:t>
      </w:r>
    </w:p>
    <w:p w:rsidR="00463C58" w:rsidRPr="00463C58" w:rsidRDefault="00463C58" w:rsidP="00463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C58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спортивной физиологии известно, что непрерывная физическая работа продолжительностью около 60 минут и более выполняется на уровне интенсивности, соответствующем анаэробному порогу (</w:t>
      </w:r>
      <w:proofErr w:type="spellStart"/>
      <w:r w:rsidRPr="00463C5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АнП</w:t>
      </w:r>
      <w:proofErr w:type="spellEnd"/>
      <w:r w:rsidRPr="00463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В легкой атлетике на уровне элиты такой работой является часовой бег, бег на 20 км или полумарафон. При продолжительности работы до 2 часов и более (марафонский бег) интенсивность (и, соответственно, скорость бега) снижается примерно на 5%, а при беге на более короткие дистанции, напротив, возрастает. </w:t>
      </w:r>
      <w:proofErr w:type="gramStart"/>
      <w:r w:rsidRPr="00463C5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</w:t>
      </w:r>
      <w:proofErr w:type="gramEnd"/>
      <w:r w:rsidRPr="00463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например, скорость бега на дистанциях 5 000 и 10 000 метров составляет примерно 110 и 105 процентов по отношению к скорости бега на уровне </w:t>
      </w:r>
      <w:proofErr w:type="spellStart"/>
      <w:r w:rsidRPr="00463C5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АнП</w:t>
      </w:r>
      <w:proofErr w:type="spellEnd"/>
      <w:r w:rsidRPr="00463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соответственно. Основными индивидуальными дисциплинами в современном ориентировании являются спринт (продолжительность бега около 15 минут), средняя дистанция (30 - 35 минут), длинная дистанция (60 - 100 минут). Однако различия в скорости бега на этих дистанциях не так заметны, как в гладком беге, и объясняются они, главным образом, условиями бега (например, спринтерские дистанции принято проводить в лесопарках или даже в городских кварталах), а не продолжительностью физической нагрузки. Дело в том, что необходимость постоянно обращаться к карте и компасу или, проще говоря, ориентироваться, накладывает ограничения на скорость бега.</w:t>
      </w:r>
    </w:p>
    <w:p w:rsidR="00463C58" w:rsidRPr="00463C58" w:rsidRDefault="00463C58" w:rsidP="00463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 время было принято считать, что уровень </w:t>
      </w:r>
      <w:proofErr w:type="spellStart"/>
      <w:r w:rsidRPr="00463C5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АнП</w:t>
      </w:r>
      <w:proofErr w:type="spellEnd"/>
      <w:r w:rsidRPr="00463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предельным уровнем нагрузки на дистанции ориентирования, поскольку при более интенсивной нагрузке происходит повышение содержания молочной кислоты в крови, что неизбежно сказывается на работе головного мозга. Однако дальнейшие исследования показали, что дело обстоит не совсем так. Повышение уровня </w:t>
      </w:r>
      <w:proofErr w:type="spellStart"/>
      <w:r w:rsidRPr="00463C58">
        <w:rPr>
          <w:rFonts w:ascii="Times New Roman" w:eastAsia="Times New Roman" w:hAnsi="Times New Roman" w:cs="Times New Roman"/>
          <w:sz w:val="24"/>
          <w:szCs w:val="24"/>
          <w:lang w:eastAsia="ru-RU"/>
        </w:rPr>
        <w:t>лактата</w:t>
      </w:r>
      <w:proofErr w:type="spellEnd"/>
      <w:r w:rsidRPr="00463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крови не оказывает существенного влияния на работу головного мозга благодаря наличию так называемого </w:t>
      </w:r>
      <w:proofErr w:type="spellStart"/>
      <w:r w:rsidRPr="00463C58">
        <w:rPr>
          <w:rFonts w:ascii="Times New Roman" w:eastAsia="Times New Roman" w:hAnsi="Times New Roman" w:cs="Times New Roman"/>
          <w:sz w:val="24"/>
          <w:szCs w:val="24"/>
          <w:lang w:eastAsia="ru-RU"/>
        </w:rPr>
        <w:t>гемоэнцефалического</w:t>
      </w:r>
      <w:proofErr w:type="spellEnd"/>
      <w:r w:rsidRPr="00463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барьера, и снабжение мозга кислородом на необходимом уровне не нарушается даже при </w:t>
      </w:r>
      <w:proofErr w:type="spellStart"/>
      <w:r w:rsidRPr="00463C5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запороговых</w:t>
      </w:r>
      <w:proofErr w:type="spellEnd"/>
      <w:r w:rsidRPr="00463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скоростях. В дальнейшем, с появлением спринтерских </w:t>
      </w:r>
      <w:r w:rsidRPr="00463C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дисциплин в ориентировании это положение нашло практическое подтверждение. На коротких дистанциях так называемого «паркового» ориентирования спортсмены элиты способны работать с интенсивностью, существенно превышающей уровень анаэробного порога.</w:t>
      </w:r>
    </w:p>
    <w:p w:rsidR="00463C58" w:rsidRPr="00463C58" w:rsidRDefault="00463C58" w:rsidP="00463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 не менее, для каждой из дистанций существует свой физиологический предел </w:t>
      </w:r>
      <w:proofErr w:type="spellStart"/>
      <w:r w:rsidRPr="00463C5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среднедистанционной</w:t>
      </w:r>
      <w:proofErr w:type="spellEnd"/>
      <w:r w:rsidRPr="00463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скорости. Для 15-минутной работы таковым является скорость на уровне 110% </w:t>
      </w:r>
      <w:proofErr w:type="gramStart"/>
      <w:r w:rsidRPr="00463C58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463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63C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пороговой</w:t>
      </w:r>
      <w:proofErr w:type="gramEnd"/>
      <w:r w:rsidRPr="00463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 уровне </w:t>
      </w:r>
      <w:proofErr w:type="spellStart"/>
      <w:r w:rsidRPr="00463C5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АнП</w:t>
      </w:r>
      <w:proofErr w:type="spellEnd"/>
      <w:r w:rsidRPr="00463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для 30-минутной - 105%, а для 100-минутной - 96%. Фактически же </w:t>
      </w:r>
      <w:proofErr w:type="spellStart"/>
      <w:r w:rsidRPr="00463C5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среднедистанционная</w:t>
      </w:r>
      <w:proofErr w:type="spellEnd"/>
      <w:r w:rsidRPr="00463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скорость оказывается ниже предельной из-за неизбежных затрат времени на технические действия (работа с картой и компасом, отметка на КП).</w:t>
      </w:r>
    </w:p>
    <w:p w:rsidR="00463C58" w:rsidRPr="00463C58" w:rsidRDefault="00463C58" w:rsidP="00463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Чем выше уровень технического мастерства спортсмена, тем ближе к предельно </w:t>
      </w:r>
      <w:proofErr w:type="gramStart"/>
      <w:r w:rsidRPr="00463C5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возможному</w:t>
      </w:r>
      <w:proofErr w:type="gramEnd"/>
      <w:r w:rsidRPr="00463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оказаться его результат. То же самое относится и к технической сложности трасс - на сравнительно простых дистанциях «паркового» ориентирования затраты времени на технические действия у ориентировщиков элиты не превышают 5-7 % от общего времени прохождения дистанции, в то время как на технически сложных трассах с относительно большим количеством КП они могут достигать 10-15% и более.</w:t>
      </w:r>
    </w:p>
    <w:p w:rsidR="00463C58" w:rsidRPr="00463C58" w:rsidRDefault="00463C58" w:rsidP="00463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практике при выборе скорости бега спортсмен в большей степени руководствуется тем, как он справляется с техническими задачами, и в меньшей степени озабочен раскладкой сил, поскольку необходимость решать задачи ориентирования на бегу является основным ограничителем скорости. Варьирование скорости бега по дистанции происходит в некоторых не слишком широких пределах, и связано оно, главным образом, с различной технической сложностью задач в пределах этапа между КП. </w:t>
      </w:r>
      <w:proofErr w:type="gramStart"/>
      <w:r w:rsidRPr="00463C5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</w:t>
      </w:r>
      <w:proofErr w:type="gramEnd"/>
      <w:r w:rsidRPr="00463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например, на участках «грубого» (скоростного) ориентирования можно поддерживать более высокую скорость бега, а при выходе на КП скорость бега неизбежно снижается. Даже те 3-5 секунд, которые тратит спортсмен при отметке на КП и просмотре карты в начале очередного этапа, дают некоторую физиологическую передышку его организму и позволяют на отдельных отрезках поддерживать более высокую скорость, чем </w:t>
      </w:r>
      <w:proofErr w:type="spellStart"/>
      <w:r w:rsidRPr="00463C5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среднедистанционная</w:t>
      </w:r>
      <w:proofErr w:type="spellEnd"/>
      <w:r w:rsidRPr="00463C58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обусловленная физиологическими ограничениями.</w:t>
      </w:r>
    </w:p>
    <w:p w:rsidR="00463C58" w:rsidRPr="00463C58" w:rsidRDefault="00463C58" w:rsidP="00463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63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Превышение уровня </w:t>
      </w:r>
      <w:proofErr w:type="spellStart"/>
      <w:r w:rsidRPr="00463C5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АнП</w:t>
      </w:r>
      <w:proofErr w:type="spellEnd"/>
      <w:r w:rsidRPr="00463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связанное с этим увеличение концентрации </w:t>
      </w:r>
      <w:proofErr w:type="spellStart"/>
      <w:r w:rsidRPr="00463C58">
        <w:rPr>
          <w:rFonts w:ascii="Times New Roman" w:eastAsia="Times New Roman" w:hAnsi="Times New Roman" w:cs="Times New Roman"/>
          <w:sz w:val="24"/>
          <w:szCs w:val="24"/>
          <w:lang w:eastAsia="ru-RU"/>
        </w:rPr>
        <w:t>лактата</w:t>
      </w:r>
      <w:proofErr w:type="spellEnd"/>
      <w:r w:rsidRPr="00463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крови после крутых или затяжных подъемов, а также после скоростных участков не приводит к значительному снижению работоспособности, поскольку в дальнейшем на спусках, на участках точного ориентирования или при отметке на КП появляется возможность (или даже необходимость) снизить скорость и восстановиться физически.</w:t>
      </w:r>
      <w:proofErr w:type="gramEnd"/>
      <w:r w:rsidRPr="00463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спортсмен не допускал серьезных технических ошибок, не имел длительных пауз или периодов снижения скорости, то средние значения ЧСС и концентрации </w:t>
      </w:r>
      <w:proofErr w:type="spellStart"/>
      <w:r w:rsidRPr="00463C58">
        <w:rPr>
          <w:rFonts w:ascii="Times New Roman" w:eastAsia="Times New Roman" w:hAnsi="Times New Roman" w:cs="Times New Roman"/>
          <w:sz w:val="24"/>
          <w:szCs w:val="24"/>
          <w:lang w:eastAsia="ru-RU"/>
        </w:rPr>
        <w:t>лактата</w:t>
      </w:r>
      <w:proofErr w:type="spellEnd"/>
      <w:r w:rsidRPr="00463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крови оказываются несколько выше уровня </w:t>
      </w:r>
      <w:proofErr w:type="spellStart"/>
      <w:r w:rsidRPr="00463C5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АнП</w:t>
      </w:r>
      <w:proofErr w:type="spellEnd"/>
      <w:r w:rsidRPr="00463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большая часть работы выполняется в пульсовом диапазоне ЧСС </w:t>
      </w:r>
      <w:proofErr w:type="spellStart"/>
      <w:r w:rsidRPr="00463C5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АнП</w:t>
      </w:r>
      <w:proofErr w:type="spellEnd"/>
      <w:r w:rsidRPr="00463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+/- 5%.</w:t>
      </w:r>
    </w:p>
    <w:p w:rsidR="00463C58" w:rsidRPr="00463C58" w:rsidRDefault="00463C58" w:rsidP="00463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C5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Бег ориентировщика имеет еще и другие особенности по сравнению с «гладким» легкоатлетическим бегом. Речь идет о ярко выраженном силовом характере бега по местности, вовлечении в работу большего числа мышечных групп и, как следствие, большем энергетическом запросе. На трассах ориентирования спортсмен преодолевает такие участки, которые не встречаются в других видах спорта, связанных с бегом. Крутизна подъемов и спуском может достигать тридцати градусов и более, Встречаются и почти отвесные участки, например</w:t>
      </w:r>
      <w:proofErr w:type="gramStart"/>
      <w:r w:rsidRPr="00463C5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463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скальные обрывы, преодолевать которые приходится с помощью рук. Резко отличается от </w:t>
      </w:r>
      <w:proofErr w:type="gramStart"/>
      <w:r w:rsidRPr="00463C5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обычного</w:t>
      </w:r>
      <w:proofErr w:type="gramEnd"/>
      <w:r w:rsidRPr="00463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бег по болоту, особенно кочковатому или грязевому. Преодоление участков труднопроходимого леса требует хорошей координации движений. Отдельные препятствия приходится преодолевать с помощью прыжков.</w:t>
      </w:r>
    </w:p>
    <w:p w:rsidR="00463C58" w:rsidRPr="00463C58" w:rsidRDefault="00463C58" w:rsidP="00463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C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Отсюда следует, что ориентирование является весьма </w:t>
      </w:r>
      <w:proofErr w:type="spellStart"/>
      <w:r w:rsidRPr="00463C58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энергозатратным</w:t>
      </w:r>
      <w:proofErr w:type="spellEnd"/>
      <w:r w:rsidRPr="00463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видом спорта. Возможности улучшения результата за счет повышения экономичности бега и снижения </w:t>
      </w:r>
      <w:proofErr w:type="spellStart"/>
      <w:r w:rsidRPr="00463C58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энергозатрат</w:t>
      </w:r>
      <w:proofErr w:type="spellEnd"/>
      <w:r w:rsidRPr="00463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значительно меньше, чем в легкой атлетике. Если в беге на длинные дистанции </w:t>
      </w:r>
      <w:proofErr w:type="gramStart"/>
      <w:r w:rsidRPr="00463C5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463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 в марафонском беге улучшение техники бега ведет к снижению </w:t>
      </w:r>
      <w:proofErr w:type="spellStart"/>
      <w:r w:rsidRPr="00463C58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энергозатрат</w:t>
      </w:r>
      <w:proofErr w:type="spellEnd"/>
      <w:r w:rsidRPr="00463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и, как следствие, повышению </w:t>
      </w:r>
      <w:proofErr w:type="spellStart"/>
      <w:r w:rsidRPr="00463C5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среднедистанционной</w:t>
      </w:r>
      <w:proofErr w:type="spellEnd"/>
      <w:r w:rsidRPr="00463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скорости бега, то в ориентировании такой путь совершенствования может оказаться малоперспективным. Безусловно, технику бега по местности и технику преодоления препятствий необходимо совершенствовать, однако не менее важно для ориентировщика обладать достаточным запасом мощности, чтобы за счет увеличения усилий эффективно преодолевать трудные участки, а затем быстро восстанавливаться на более легких. Чрезмерное увлечение «гладким» бегом может снизить эффективность специальной беговой подготовки. У спортсмена будет вырабатываться экономичный стиль бега, в первую очередь благодаря так называемой «рекуперации» (сохранению и переходу энергии при отталкивании от твердого покрытия за счет упругих свойств мышц). Применение «гладкого» бега в больших объемах может ухудшить способность спортсмена к бегу по пересеченной местности.</w:t>
      </w:r>
    </w:p>
    <w:p w:rsidR="00463C58" w:rsidRPr="00463C58" w:rsidRDefault="00463C58" w:rsidP="00463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C58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 одна важная особенность бега в ориентировании - это высокая вариативность его биомеханических параметров: длины и частоты шагов, амплитуды и углов движения в суставах. Спортсмену приходится приспосабливать свой шаг под неровности опоры, особенно на каменистом и кочковатом грунте. По этой причине для ориентировщиков характерен бег с большей частотой и меньшей длиной шагов. Такой стиль бега более экономичен как на дороге с твердым покрытием, так и на местности с неровным грунтом, что установлено экспериментальным путем.</w:t>
      </w:r>
    </w:p>
    <w:p w:rsidR="00463C58" w:rsidRPr="00463C58" w:rsidRDefault="00463C58" w:rsidP="00463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C5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Специфическая тренировка, связанная с выполнением значительной части беговой подготовки в условиях пересеченной местности, способствует совершенствованию систем аэробного энергообеспечения, росту энергетического потенциала спортсмена, что находит свое отражение в высоких значениях физиологических показателей.</w:t>
      </w:r>
    </w:p>
    <w:p w:rsidR="00BB570F" w:rsidRDefault="00463C58">
      <w:bookmarkStart w:id="0" w:name="_GoBack"/>
      <w:bookmarkEnd w:id="0"/>
    </w:p>
    <w:sectPr w:rsidR="00BB5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C58"/>
    <w:rsid w:val="00300B01"/>
    <w:rsid w:val="003A59C2"/>
    <w:rsid w:val="0046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63C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3C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63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63C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3C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63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1342</Words>
  <Characters>7651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1</cp:revision>
  <dcterms:created xsi:type="dcterms:W3CDTF">2020-05-05T15:02:00Z</dcterms:created>
  <dcterms:modified xsi:type="dcterms:W3CDTF">2020-05-05T15:03:00Z</dcterms:modified>
</cp:coreProperties>
</file>